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93" w:rsidRDefault="00E16718">
      <w:pPr>
        <w:jc w:val="center"/>
        <w:rPr>
          <w:b/>
        </w:rPr>
      </w:pPr>
      <w:r>
        <w:rPr>
          <w:b/>
        </w:rPr>
        <w:t>公共卫生学院</w:t>
      </w:r>
      <w:r>
        <w:rPr>
          <w:rFonts w:hint="eastAsia"/>
          <w:b/>
        </w:rPr>
        <w:t>现场检测设备询价公告</w:t>
      </w:r>
    </w:p>
    <w:p w:rsidR="00491993" w:rsidRDefault="00491993">
      <w:pPr>
        <w:jc w:val="center"/>
      </w:pPr>
    </w:p>
    <w:p w:rsidR="00491993" w:rsidRDefault="00E16718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重庆医科大学公共卫生学院现场检测设备询价公告</w:t>
      </w:r>
    </w:p>
    <w:p w:rsidR="00491993" w:rsidRDefault="00E16718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一、采购方式：询价</w:t>
      </w:r>
    </w:p>
    <w:p w:rsidR="00491993" w:rsidRDefault="00E16718">
      <w:pPr>
        <w:spacing w:line="360" w:lineRule="auto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555BCF">
        <w:rPr>
          <w:rFonts w:asciiTheme="majorEastAsia" w:eastAsiaTheme="majorEastAsia" w:hAnsiTheme="majorEastAsia"/>
          <w:color w:val="000000" w:themeColor="text1"/>
          <w:szCs w:val="21"/>
        </w:rPr>
        <w:t>二、采购执行编号：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>CGXQ-202205260683</w:t>
      </w:r>
    </w:p>
    <w:p w:rsidR="00491993" w:rsidRDefault="00E16718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三、采购项目名称：关于购买现场检测设备的申请</w:t>
      </w:r>
    </w:p>
    <w:p w:rsidR="00491993" w:rsidRDefault="00E16718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四、项目详细情况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491993">
        <w:tc>
          <w:tcPr>
            <w:tcW w:w="1704" w:type="dxa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项目名称</w:t>
            </w:r>
          </w:p>
        </w:tc>
        <w:tc>
          <w:tcPr>
            <w:tcW w:w="1704" w:type="dxa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品牌及型号</w:t>
            </w:r>
          </w:p>
        </w:tc>
        <w:tc>
          <w:tcPr>
            <w:tcW w:w="1704" w:type="dxa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最高限价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/台</w:t>
            </w:r>
          </w:p>
        </w:tc>
        <w:tc>
          <w:tcPr>
            <w:tcW w:w="1705" w:type="dxa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数量</w:t>
            </w:r>
          </w:p>
        </w:tc>
        <w:tc>
          <w:tcPr>
            <w:tcW w:w="1705" w:type="dxa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单位</w:t>
            </w:r>
          </w:p>
        </w:tc>
      </w:tr>
      <w:tr w:rsidR="00491993">
        <w:tc>
          <w:tcPr>
            <w:tcW w:w="1704" w:type="dxa"/>
            <w:vAlign w:val="center"/>
          </w:tcPr>
          <w:p w:rsidR="00491993" w:rsidRDefault="00E1671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噪声测定仪</w:t>
            </w:r>
          </w:p>
        </w:tc>
        <w:tc>
          <w:tcPr>
            <w:tcW w:w="1704" w:type="dxa"/>
            <w:vAlign w:val="center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青岛路博LB系列</w:t>
            </w:r>
          </w:p>
        </w:tc>
        <w:tc>
          <w:tcPr>
            <w:tcW w:w="1704" w:type="dxa"/>
            <w:vAlign w:val="center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705" w:type="dxa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1705" w:type="dxa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台</w:t>
            </w:r>
          </w:p>
        </w:tc>
      </w:tr>
      <w:tr w:rsidR="00491993">
        <w:tc>
          <w:tcPr>
            <w:tcW w:w="1704" w:type="dxa"/>
            <w:vAlign w:val="center"/>
          </w:tcPr>
          <w:p w:rsidR="00491993" w:rsidRDefault="00E1671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风速仪</w:t>
            </w:r>
          </w:p>
        </w:tc>
        <w:tc>
          <w:tcPr>
            <w:tcW w:w="1704" w:type="dxa"/>
            <w:vAlign w:val="center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青岛路博QDF系列</w:t>
            </w:r>
          </w:p>
        </w:tc>
        <w:tc>
          <w:tcPr>
            <w:tcW w:w="1704" w:type="dxa"/>
            <w:vAlign w:val="center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705" w:type="dxa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1705" w:type="dxa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台</w:t>
            </w:r>
          </w:p>
        </w:tc>
      </w:tr>
      <w:tr w:rsidR="00491993">
        <w:tc>
          <w:tcPr>
            <w:tcW w:w="1704" w:type="dxa"/>
            <w:vAlign w:val="center"/>
          </w:tcPr>
          <w:p w:rsidR="00491993" w:rsidRDefault="00E1671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照度仪</w:t>
            </w:r>
          </w:p>
        </w:tc>
        <w:tc>
          <w:tcPr>
            <w:tcW w:w="1704" w:type="dxa"/>
            <w:vAlign w:val="center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青岛路博</w:t>
            </w:r>
          </w:p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标智系列</w:t>
            </w:r>
            <w:proofErr w:type="gramEnd"/>
          </w:p>
        </w:tc>
        <w:tc>
          <w:tcPr>
            <w:tcW w:w="1704" w:type="dxa"/>
            <w:vAlign w:val="center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5" w:type="dxa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1705" w:type="dxa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台</w:t>
            </w:r>
          </w:p>
        </w:tc>
      </w:tr>
      <w:tr w:rsidR="00491993">
        <w:tc>
          <w:tcPr>
            <w:tcW w:w="1704" w:type="dxa"/>
            <w:vAlign w:val="center"/>
          </w:tcPr>
          <w:p w:rsidR="00491993" w:rsidRDefault="00E1671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紫外辐照计</w:t>
            </w:r>
          </w:p>
        </w:tc>
        <w:tc>
          <w:tcPr>
            <w:tcW w:w="1704" w:type="dxa"/>
            <w:vAlign w:val="center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青岛路博UV系列</w:t>
            </w:r>
          </w:p>
        </w:tc>
        <w:tc>
          <w:tcPr>
            <w:tcW w:w="1704" w:type="dxa"/>
            <w:vAlign w:val="center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705" w:type="dxa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1705" w:type="dxa"/>
          </w:tcPr>
          <w:p w:rsidR="00491993" w:rsidRDefault="00E167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台</w:t>
            </w:r>
          </w:p>
        </w:tc>
      </w:tr>
      <w:tr w:rsidR="00491993">
        <w:tc>
          <w:tcPr>
            <w:tcW w:w="8522" w:type="dxa"/>
            <w:gridSpan w:val="5"/>
            <w:vAlign w:val="center"/>
          </w:tcPr>
          <w:p w:rsidR="00491993" w:rsidRDefault="00E16718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备注：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要求</w:t>
            </w:r>
            <w:proofErr w:type="gramStart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报价商</w:t>
            </w:r>
            <w:proofErr w:type="gramEnd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提供厂家授权书及重庆本地化售后证明，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供货周期7个工作日，为保证仪器的质量及服务，本项目不允许分包，原厂质保不低于2年；要求以上仪器由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中标商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统一负责售后维护，并于课程开展时，全程派驻具有高级资格证书（证书复印件以备查验）工程师现场服务，以保证仪器的正常使用；</w:t>
            </w:r>
          </w:p>
        </w:tc>
      </w:tr>
    </w:tbl>
    <w:p w:rsidR="00491993" w:rsidRDefault="00E16718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五、公示时间</w:t>
      </w:r>
    </w:p>
    <w:p w:rsidR="00491993" w:rsidRPr="00555BCF" w:rsidRDefault="00E16718">
      <w:pPr>
        <w:spacing w:line="360" w:lineRule="auto"/>
        <w:rPr>
          <w:rFonts w:asciiTheme="majorEastAsia" w:eastAsiaTheme="majorEastAsia" w:hAnsiTheme="majorEastAsia"/>
          <w:color w:val="000000" w:themeColor="text1"/>
          <w:szCs w:val="21"/>
        </w:rPr>
      </w:pPr>
      <w:r w:rsidRPr="00555BCF">
        <w:rPr>
          <w:rFonts w:asciiTheme="majorEastAsia" w:eastAsiaTheme="majorEastAsia" w:hAnsiTheme="majorEastAsia" w:hint="eastAsia"/>
          <w:color w:val="000000" w:themeColor="text1"/>
          <w:szCs w:val="21"/>
        </w:rPr>
        <w:t>2022年6月20日17：00至2022年6月</w:t>
      </w:r>
      <w:r w:rsidRPr="00555BCF">
        <w:rPr>
          <w:rFonts w:asciiTheme="majorEastAsia" w:eastAsiaTheme="majorEastAsia" w:hAnsiTheme="majorEastAsia"/>
          <w:color w:val="000000" w:themeColor="text1"/>
          <w:szCs w:val="21"/>
        </w:rPr>
        <w:t>23</w:t>
      </w:r>
      <w:r w:rsidRPr="00555BCF">
        <w:rPr>
          <w:rFonts w:asciiTheme="majorEastAsia" w:eastAsiaTheme="majorEastAsia" w:hAnsiTheme="majorEastAsia" w:hint="eastAsia"/>
          <w:color w:val="000000" w:themeColor="text1"/>
          <w:szCs w:val="21"/>
        </w:rPr>
        <w:t>日17：00（法定公休日、法定节假日不除外）</w:t>
      </w:r>
    </w:p>
    <w:p w:rsidR="00491993" w:rsidRPr="00555BCF" w:rsidRDefault="00E16718">
      <w:pPr>
        <w:spacing w:line="360" w:lineRule="auto"/>
        <w:rPr>
          <w:rFonts w:asciiTheme="majorEastAsia" w:eastAsiaTheme="majorEastAsia" w:hAnsiTheme="majorEastAsia"/>
          <w:color w:val="000000" w:themeColor="text1"/>
          <w:szCs w:val="21"/>
        </w:rPr>
      </w:pPr>
      <w:r w:rsidRPr="00555BCF">
        <w:rPr>
          <w:rFonts w:asciiTheme="majorEastAsia" w:eastAsiaTheme="majorEastAsia" w:hAnsiTheme="majorEastAsia" w:hint="eastAsia"/>
          <w:color w:val="000000" w:themeColor="text1"/>
          <w:szCs w:val="21"/>
        </w:rPr>
        <w:t>六、询价响应文件递交信息</w:t>
      </w:r>
    </w:p>
    <w:p w:rsidR="00491993" w:rsidRPr="00555BCF" w:rsidRDefault="00E16718">
      <w:pPr>
        <w:spacing w:line="360" w:lineRule="auto"/>
        <w:rPr>
          <w:rFonts w:asciiTheme="majorEastAsia" w:eastAsiaTheme="majorEastAsia" w:hAnsiTheme="majorEastAsia"/>
          <w:color w:val="000000" w:themeColor="text1"/>
          <w:szCs w:val="21"/>
        </w:rPr>
      </w:pPr>
      <w:r w:rsidRPr="00555BCF">
        <w:rPr>
          <w:rFonts w:asciiTheme="majorEastAsia" w:eastAsiaTheme="majorEastAsia" w:hAnsiTheme="majorEastAsia" w:hint="eastAsia"/>
          <w:color w:val="000000" w:themeColor="text1"/>
          <w:szCs w:val="21"/>
        </w:rPr>
        <w:t>询价响应文件递交开始时间：2022年6月</w:t>
      </w:r>
      <w:r w:rsidRPr="00555BCF">
        <w:rPr>
          <w:rFonts w:asciiTheme="majorEastAsia" w:eastAsiaTheme="majorEastAsia" w:hAnsiTheme="majorEastAsia"/>
          <w:color w:val="000000" w:themeColor="text1"/>
          <w:szCs w:val="21"/>
        </w:rPr>
        <w:t>24</w:t>
      </w:r>
      <w:r w:rsidRPr="00555BCF">
        <w:rPr>
          <w:rFonts w:asciiTheme="majorEastAsia" w:eastAsiaTheme="majorEastAsia" w:hAnsiTheme="majorEastAsia" w:hint="eastAsia"/>
          <w:color w:val="000000" w:themeColor="text1"/>
          <w:szCs w:val="21"/>
        </w:rPr>
        <w:t>日北京时间上午9：00</w:t>
      </w:r>
    </w:p>
    <w:p w:rsidR="00491993" w:rsidRPr="00555BCF" w:rsidRDefault="00E16718">
      <w:pPr>
        <w:spacing w:line="360" w:lineRule="auto"/>
        <w:rPr>
          <w:rFonts w:asciiTheme="majorEastAsia" w:eastAsiaTheme="majorEastAsia" w:hAnsiTheme="majorEastAsia"/>
          <w:color w:val="000000" w:themeColor="text1"/>
          <w:szCs w:val="21"/>
        </w:rPr>
      </w:pPr>
      <w:r w:rsidRPr="00555BCF">
        <w:rPr>
          <w:rFonts w:asciiTheme="majorEastAsia" w:eastAsiaTheme="majorEastAsia" w:hAnsiTheme="majorEastAsia" w:hint="eastAsia"/>
          <w:color w:val="000000" w:themeColor="text1"/>
          <w:szCs w:val="21"/>
        </w:rPr>
        <w:t>询价响应文件递交结束时间：2022年6月</w:t>
      </w:r>
      <w:r w:rsidRPr="00555BCF">
        <w:rPr>
          <w:rFonts w:asciiTheme="majorEastAsia" w:eastAsiaTheme="majorEastAsia" w:hAnsiTheme="majorEastAsia"/>
          <w:color w:val="000000" w:themeColor="text1"/>
          <w:szCs w:val="21"/>
        </w:rPr>
        <w:t>24</w:t>
      </w:r>
      <w:r w:rsidRPr="00555BCF">
        <w:rPr>
          <w:rFonts w:asciiTheme="majorEastAsia" w:eastAsiaTheme="majorEastAsia" w:hAnsiTheme="majorEastAsia" w:hint="eastAsia"/>
          <w:color w:val="000000" w:themeColor="text1"/>
          <w:szCs w:val="21"/>
        </w:rPr>
        <w:t>日北京时间下午17：00</w:t>
      </w:r>
    </w:p>
    <w:p w:rsidR="00491993" w:rsidRPr="00555BCF" w:rsidRDefault="00E16718">
      <w:pPr>
        <w:spacing w:line="360" w:lineRule="auto"/>
        <w:rPr>
          <w:rFonts w:asciiTheme="majorEastAsia" w:eastAsiaTheme="majorEastAsia" w:hAnsiTheme="majorEastAsia"/>
          <w:color w:val="000000" w:themeColor="text1"/>
          <w:szCs w:val="21"/>
        </w:rPr>
      </w:pPr>
      <w:r w:rsidRPr="00555BCF">
        <w:rPr>
          <w:rFonts w:asciiTheme="majorEastAsia" w:eastAsiaTheme="majorEastAsia" w:hAnsiTheme="majorEastAsia" w:hint="eastAsia"/>
          <w:color w:val="000000" w:themeColor="text1"/>
          <w:szCs w:val="21"/>
        </w:rPr>
        <w:t>询价响应文件递交地点：重</w:t>
      </w:r>
      <w:bookmarkStart w:id="0" w:name="_GoBack"/>
      <w:bookmarkEnd w:id="0"/>
      <w:r w:rsidRPr="00555BCF">
        <w:rPr>
          <w:rFonts w:asciiTheme="majorEastAsia" w:eastAsiaTheme="majorEastAsia" w:hAnsiTheme="majorEastAsia" w:hint="eastAsia"/>
          <w:color w:val="000000" w:themeColor="text1"/>
          <w:szCs w:val="21"/>
        </w:rPr>
        <w:t>庆医科大学缙云校区</w:t>
      </w:r>
      <w:r w:rsidRPr="00555BCF">
        <w:rPr>
          <w:rStyle w:val="a8"/>
          <w:rFonts w:asciiTheme="majorEastAsia" w:eastAsiaTheme="majorEastAsia" w:hAnsiTheme="majorEastAsia" w:hint="eastAsia"/>
          <w:b w:val="0"/>
          <w:color w:val="000000" w:themeColor="text1"/>
          <w:szCs w:val="21"/>
          <w:shd w:val="clear" w:color="auto" w:fill="FEFEFE"/>
        </w:rPr>
        <w:t>重庆沙坪坝区大学城中路61号</w:t>
      </w:r>
      <w:r w:rsidR="00043B01" w:rsidRPr="00555BCF">
        <w:rPr>
          <w:rStyle w:val="a8"/>
          <w:rFonts w:hint="eastAsia"/>
          <w:b w:val="0"/>
          <w:color w:val="000000" w:themeColor="text1"/>
          <w:shd w:val="clear" w:color="auto" w:fill="FEFEFE"/>
        </w:rPr>
        <w:t>兰苑</w:t>
      </w:r>
      <w:r w:rsidR="00043B01" w:rsidRPr="00555BCF">
        <w:rPr>
          <w:rStyle w:val="a8"/>
          <w:rFonts w:hint="eastAsia"/>
          <w:b w:val="0"/>
          <w:color w:val="000000" w:themeColor="text1"/>
          <w:shd w:val="clear" w:color="auto" w:fill="FEFEFE"/>
        </w:rPr>
        <w:t>L</w:t>
      </w:r>
      <w:r w:rsidR="00043B01" w:rsidRPr="00555BCF">
        <w:rPr>
          <w:rStyle w:val="a8"/>
          <w:b w:val="0"/>
          <w:color w:val="000000" w:themeColor="text1"/>
          <w:shd w:val="clear" w:color="auto" w:fill="FEFEFE"/>
        </w:rPr>
        <w:t>1-1310</w:t>
      </w:r>
    </w:p>
    <w:p w:rsidR="00491993" w:rsidRPr="00555BCF" w:rsidRDefault="00E16718">
      <w:pPr>
        <w:spacing w:line="360" w:lineRule="auto"/>
        <w:rPr>
          <w:rFonts w:asciiTheme="majorEastAsia" w:eastAsiaTheme="majorEastAsia" w:hAnsiTheme="majorEastAsia"/>
          <w:color w:val="000000" w:themeColor="text1"/>
          <w:szCs w:val="21"/>
        </w:rPr>
      </w:pPr>
      <w:r w:rsidRPr="00555BCF">
        <w:rPr>
          <w:rFonts w:asciiTheme="majorEastAsia" w:eastAsiaTheme="majorEastAsia" w:hAnsiTheme="majorEastAsia" w:hint="eastAsia"/>
          <w:color w:val="000000" w:themeColor="text1"/>
          <w:szCs w:val="21"/>
        </w:rPr>
        <w:t>七、评审信息</w:t>
      </w:r>
    </w:p>
    <w:p w:rsidR="00491993" w:rsidRDefault="00E16718">
      <w:pPr>
        <w:spacing w:line="360" w:lineRule="auto"/>
        <w:rPr>
          <w:rFonts w:asciiTheme="majorEastAsia" w:eastAsiaTheme="majorEastAsia" w:hAnsiTheme="majorEastAsia"/>
          <w:color w:val="000000" w:themeColor="text1"/>
          <w:szCs w:val="21"/>
        </w:rPr>
      </w:pPr>
      <w:r w:rsidRPr="00555BCF">
        <w:rPr>
          <w:rFonts w:asciiTheme="majorEastAsia" w:eastAsiaTheme="majorEastAsia" w:hAnsiTheme="majorEastAsia" w:hint="eastAsia"/>
          <w:color w:val="000000" w:themeColor="text1"/>
          <w:szCs w:val="21"/>
        </w:rPr>
        <w:t>询价评审时间：2022年6月</w:t>
      </w:r>
      <w:r w:rsidRPr="00555BCF">
        <w:rPr>
          <w:rFonts w:asciiTheme="majorEastAsia" w:eastAsiaTheme="majorEastAsia" w:hAnsiTheme="majorEastAsia"/>
          <w:color w:val="000000" w:themeColor="text1"/>
          <w:szCs w:val="21"/>
        </w:rPr>
        <w:t>27</w:t>
      </w:r>
      <w:r w:rsidRPr="00555BCF">
        <w:rPr>
          <w:rFonts w:asciiTheme="majorEastAsia" w:eastAsiaTheme="majorEastAsia" w:hAnsiTheme="majorEastAsia" w:hint="eastAsia"/>
          <w:color w:val="000000" w:themeColor="text1"/>
          <w:szCs w:val="21"/>
        </w:rPr>
        <w:t>日北京时间上午10：00</w:t>
      </w:r>
    </w:p>
    <w:p w:rsidR="007C0479" w:rsidRPr="007C0479" w:rsidRDefault="007C0479">
      <w:pPr>
        <w:spacing w:line="360" w:lineRule="auto"/>
        <w:rPr>
          <w:rFonts w:asciiTheme="majorEastAsia" w:eastAsiaTheme="majorEastAsia" w:hAnsiTheme="majorEastAsia" w:hint="eastAsia"/>
          <w:bCs/>
          <w:color w:val="000000" w:themeColor="text1"/>
          <w:szCs w:val="21"/>
          <w:shd w:val="clear" w:color="auto" w:fill="FEFEFE"/>
        </w:rPr>
      </w:pPr>
      <w:r w:rsidRPr="00555BCF">
        <w:rPr>
          <w:rFonts w:asciiTheme="majorEastAsia" w:eastAsiaTheme="majorEastAsia" w:hAnsiTheme="majorEastAsia" w:hint="eastAsia"/>
          <w:color w:val="000000" w:themeColor="text1"/>
          <w:szCs w:val="21"/>
        </w:rPr>
        <w:t>地址：重庆医科大学缙云校区</w:t>
      </w:r>
      <w:r w:rsidRPr="00555BCF">
        <w:rPr>
          <w:rStyle w:val="a8"/>
          <w:rFonts w:asciiTheme="majorEastAsia" w:eastAsiaTheme="majorEastAsia" w:hAnsiTheme="majorEastAsia" w:hint="eastAsia"/>
          <w:b w:val="0"/>
          <w:color w:val="000000" w:themeColor="text1"/>
          <w:szCs w:val="21"/>
          <w:shd w:val="clear" w:color="auto" w:fill="FEFEFE"/>
        </w:rPr>
        <w:t>重庆沙坪坝区大学城中路61号</w:t>
      </w:r>
      <w:r>
        <w:rPr>
          <w:rStyle w:val="a8"/>
          <w:rFonts w:asciiTheme="majorEastAsia" w:eastAsiaTheme="majorEastAsia" w:hAnsiTheme="majorEastAsia" w:hint="eastAsia"/>
          <w:b w:val="0"/>
          <w:color w:val="000000" w:themeColor="text1"/>
          <w:szCs w:val="21"/>
          <w:shd w:val="clear" w:color="auto" w:fill="FEFEFE"/>
        </w:rPr>
        <w:t>兰苑L</w:t>
      </w:r>
      <w:r>
        <w:rPr>
          <w:rStyle w:val="a8"/>
          <w:rFonts w:asciiTheme="majorEastAsia" w:eastAsiaTheme="majorEastAsia" w:hAnsiTheme="majorEastAsia"/>
          <w:b w:val="0"/>
          <w:color w:val="000000" w:themeColor="text1"/>
          <w:szCs w:val="21"/>
          <w:shd w:val="clear" w:color="auto" w:fill="FEFEFE"/>
        </w:rPr>
        <w:t>1-</w:t>
      </w:r>
      <w:r>
        <w:t>1210</w:t>
      </w:r>
      <w:r>
        <w:t>会议室</w:t>
      </w:r>
    </w:p>
    <w:p w:rsidR="00491993" w:rsidRPr="00555BCF" w:rsidRDefault="00E16718">
      <w:pPr>
        <w:spacing w:line="360" w:lineRule="auto"/>
        <w:rPr>
          <w:rFonts w:asciiTheme="majorEastAsia" w:eastAsiaTheme="majorEastAsia" w:hAnsiTheme="majorEastAsia"/>
          <w:color w:val="000000" w:themeColor="text1"/>
          <w:szCs w:val="21"/>
        </w:rPr>
      </w:pPr>
      <w:r w:rsidRPr="00555BCF">
        <w:rPr>
          <w:rFonts w:asciiTheme="majorEastAsia" w:eastAsiaTheme="majorEastAsia" w:hAnsiTheme="majorEastAsia" w:hint="eastAsia"/>
          <w:color w:val="000000" w:themeColor="text1"/>
          <w:szCs w:val="21"/>
        </w:rPr>
        <w:t>八、联系方式</w:t>
      </w:r>
    </w:p>
    <w:p w:rsidR="00491993" w:rsidRPr="00555BCF" w:rsidRDefault="00E16718">
      <w:pPr>
        <w:spacing w:line="360" w:lineRule="auto"/>
        <w:rPr>
          <w:rFonts w:asciiTheme="majorEastAsia" w:eastAsiaTheme="majorEastAsia" w:hAnsiTheme="majorEastAsia"/>
          <w:color w:val="000000" w:themeColor="text1"/>
          <w:szCs w:val="21"/>
        </w:rPr>
      </w:pPr>
      <w:r w:rsidRPr="00555BCF">
        <w:rPr>
          <w:rFonts w:asciiTheme="majorEastAsia" w:eastAsiaTheme="majorEastAsia" w:hAnsiTheme="majorEastAsia" w:hint="eastAsia"/>
          <w:color w:val="000000" w:themeColor="text1"/>
          <w:szCs w:val="21"/>
        </w:rPr>
        <w:t>采购人：重庆医科大学公共卫生学院</w:t>
      </w:r>
    </w:p>
    <w:p w:rsidR="00491993" w:rsidRPr="00555BCF" w:rsidRDefault="00E16718">
      <w:pPr>
        <w:spacing w:line="360" w:lineRule="auto"/>
        <w:rPr>
          <w:rFonts w:asciiTheme="majorEastAsia" w:eastAsiaTheme="majorEastAsia" w:hAnsiTheme="majorEastAsia"/>
          <w:color w:val="000000" w:themeColor="text1"/>
          <w:szCs w:val="21"/>
        </w:rPr>
      </w:pPr>
      <w:r w:rsidRPr="00555BCF">
        <w:rPr>
          <w:rFonts w:asciiTheme="majorEastAsia" w:eastAsiaTheme="majorEastAsia" w:hAnsiTheme="majorEastAsia" w:hint="eastAsia"/>
          <w:color w:val="000000" w:themeColor="text1"/>
          <w:szCs w:val="21"/>
        </w:rPr>
        <w:t>联系人：李老师</w:t>
      </w:r>
    </w:p>
    <w:p w:rsidR="00491993" w:rsidRPr="00555BCF" w:rsidRDefault="00E16718">
      <w:pPr>
        <w:spacing w:line="360" w:lineRule="auto"/>
        <w:rPr>
          <w:rFonts w:asciiTheme="majorEastAsia" w:eastAsiaTheme="majorEastAsia" w:hAnsiTheme="majorEastAsia"/>
          <w:color w:val="000000" w:themeColor="text1"/>
          <w:szCs w:val="21"/>
        </w:rPr>
      </w:pPr>
      <w:r w:rsidRPr="00555BCF">
        <w:rPr>
          <w:rFonts w:asciiTheme="majorEastAsia" w:eastAsiaTheme="majorEastAsia" w:hAnsiTheme="majorEastAsia" w:hint="eastAsia"/>
          <w:color w:val="000000" w:themeColor="text1"/>
          <w:szCs w:val="21"/>
        </w:rPr>
        <w:t>电话：</w:t>
      </w:r>
      <w:r w:rsidR="00555BCF" w:rsidRPr="00555BCF">
        <w:rPr>
          <w:rFonts w:asciiTheme="majorEastAsia" w:eastAsiaTheme="majorEastAsia" w:hAnsiTheme="majorEastAsia"/>
          <w:color w:val="000000" w:themeColor="text1"/>
          <w:szCs w:val="21"/>
        </w:rPr>
        <w:t>18523146481</w:t>
      </w:r>
    </w:p>
    <w:p w:rsidR="00E16718" w:rsidRDefault="00E16718">
      <w:pPr>
        <w:spacing w:line="360" w:lineRule="auto"/>
        <w:rPr>
          <w:rStyle w:val="a8"/>
          <w:rFonts w:asciiTheme="majorEastAsia" w:eastAsiaTheme="majorEastAsia" w:hAnsiTheme="majorEastAsia"/>
          <w:b w:val="0"/>
          <w:color w:val="000000" w:themeColor="text1"/>
          <w:szCs w:val="21"/>
          <w:shd w:val="clear" w:color="auto" w:fill="FEFEFE"/>
        </w:rPr>
      </w:pPr>
    </w:p>
    <w:p w:rsidR="00E16718" w:rsidRDefault="00E16718">
      <w:pPr>
        <w:spacing w:line="360" w:lineRule="auto"/>
        <w:rPr>
          <w:rStyle w:val="a8"/>
          <w:rFonts w:asciiTheme="majorEastAsia" w:eastAsiaTheme="majorEastAsia" w:hAnsiTheme="majorEastAsia"/>
          <w:b w:val="0"/>
          <w:color w:val="000000" w:themeColor="text1"/>
          <w:szCs w:val="21"/>
          <w:shd w:val="clear" w:color="auto" w:fill="FEFEFE"/>
        </w:rPr>
      </w:pPr>
    </w:p>
    <w:p w:rsidR="00E16718" w:rsidRDefault="00E16718" w:rsidP="00E16718">
      <w:pPr>
        <w:spacing w:line="0" w:lineRule="atLeast"/>
        <w:rPr>
          <w:rFonts w:ascii="黑体" w:eastAsia="黑体" w:hAnsi="黑体"/>
          <w:bCs/>
          <w:sz w:val="34"/>
          <w:szCs w:val="32"/>
        </w:rPr>
      </w:pPr>
      <w:r>
        <w:rPr>
          <w:rFonts w:ascii="黑体" w:eastAsia="黑体" w:hAnsi="黑体" w:hint="eastAsia"/>
          <w:bCs/>
          <w:sz w:val="34"/>
          <w:szCs w:val="32"/>
        </w:rPr>
        <w:lastRenderedPageBreak/>
        <w:t>附件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24"/>
        <w:gridCol w:w="1985"/>
        <w:gridCol w:w="5670"/>
      </w:tblGrid>
      <w:tr w:rsidR="00E16718" w:rsidTr="00E90921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8" w:rsidRDefault="00E16718" w:rsidP="00E90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8" w:rsidRDefault="00E16718" w:rsidP="00E90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8" w:rsidRDefault="00E16718" w:rsidP="00E90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参数要求</w:t>
            </w:r>
          </w:p>
        </w:tc>
      </w:tr>
      <w:tr w:rsidR="00E16718" w:rsidTr="00E909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8" w:rsidRDefault="00E16718" w:rsidP="00E90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8" w:rsidRDefault="00E16718" w:rsidP="00E90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噪声测定仪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精确度为</w:t>
            </w:r>
            <w:r>
              <w:rPr>
                <w:rFonts w:hint="eastAsia"/>
                <w:sz w:val="18"/>
                <w:szCs w:val="18"/>
              </w:rPr>
              <w:t>1.4dB</w:t>
            </w:r>
            <w:r>
              <w:rPr>
                <w:rFonts w:hint="eastAsia"/>
                <w:sz w:val="18"/>
                <w:szCs w:val="18"/>
              </w:rPr>
              <w:br/>
              <w:t>2.</w:t>
            </w:r>
            <w:r>
              <w:rPr>
                <w:rFonts w:hint="eastAsia"/>
                <w:sz w:val="18"/>
                <w:szCs w:val="18"/>
              </w:rPr>
              <w:t>频率范围</w:t>
            </w:r>
            <w:r>
              <w:rPr>
                <w:rFonts w:hint="eastAsia"/>
                <w:sz w:val="18"/>
                <w:szCs w:val="18"/>
              </w:rPr>
              <w:t>:31.5Hz </w:t>
            </w:r>
            <w:r>
              <w:rPr>
                <w:rFonts w:hint="eastAsia"/>
                <w:sz w:val="18"/>
                <w:szCs w:val="18"/>
              </w:rPr>
              <w:t>和</w:t>
            </w:r>
            <w:r>
              <w:rPr>
                <w:rFonts w:hint="eastAsia"/>
                <w:sz w:val="18"/>
                <w:szCs w:val="18"/>
              </w:rPr>
              <w:t> 8 kHz</w:t>
            </w:r>
            <w:r>
              <w:rPr>
                <w:rFonts w:hint="eastAsia"/>
                <w:sz w:val="18"/>
                <w:szCs w:val="18"/>
              </w:rPr>
              <w:t>之间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量程范围</w:t>
            </w:r>
            <w:r>
              <w:rPr>
                <w:rFonts w:hint="eastAsia"/>
                <w:sz w:val="18"/>
                <w:szCs w:val="18"/>
              </w:rPr>
              <w:t> : 30dB </w:t>
            </w:r>
            <w:r>
              <w:rPr>
                <w:rFonts w:hint="eastAsia"/>
                <w:sz w:val="18"/>
                <w:szCs w:val="18"/>
              </w:rPr>
              <w:t>到</w:t>
            </w:r>
            <w:r>
              <w:rPr>
                <w:rFonts w:hint="eastAsia"/>
                <w:sz w:val="18"/>
                <w:szCs w:val="18"/>
              </w:rPr>
              <w:t> 130dB</w:t>
            </w:r>
            <w:r>
              <w:rPr>
                <w:rFonts w:hint="eastAsia"/>
                <w:sz w:val="18"/>
                <w:szCs w:val="18"/>
              </w:rPr>
              <w:br/>
              <w:t>3.3 -1/2</w:t>
            </w:r>
            <w:r>
              <w:rPr>
                <w:rFonts w:hint="eastAsia"/>
                <w:sz w:val="18"/>
                <w:szCs w:val="18"/>
              </w:rPr>
              <w:t>位的</w:t>
            </w:r>
            <w:r>
              <w:rPr>
                <w:rFonts w:hint="eastAsia"/>
                <w:sz w:val="18"/>
                <w:szCs w:val="18"/>
              </w:rPr>
              <w:t>LCD</w:t>
            </w:r>
            <w:r>
              <w:rPr>
                <w:rFonts w:hint="eastAsia"/>
                <w:sz w:val="18"/>
                <w:szCs w:val="18"/>
              </w:rPr>
              <w:t>显示</w:t>
            </w:r>
            <w:r>
              <w:rPr>
                <w:rFonts w:hint="eastAsia"/>
                <w:sz w:val="18"/>
                <w:szCs w:val="18"/>
              </w:rPr>
              <w:t>, 0.1dB</w:t>
            </w:r>
            <w:r>
              <w:rPr>
                <w:rFonts w:hint="eastAsia"/>
                <w:sz w:val="18"/>
                <w:szCs w:val="18"/>
              </w:rPr>
              <w:t>分辨率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br/>
              <w:t>4.</w:t>
            </w:r>
            <w:r>
              <w:rPr>
                <w:rFonts w:hint="eastAsia"/>
                <w:sz w:val="18"/>
                <w:szCs w:val="18"/>
              </w:rPr>
              <w:t>具有</w:t>
            </w: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值保持和数据保持功能，</w:t>
            </w:r>
            <w:r>
              <w:rPr>
                <w:sz w:val="18"/>
                <w:szCs w:val="18"/>
              </w:rPr>
              <w:t>可以同时进行积分测量、统计分析、</w:t>
            </w:r>
            <w:r>
              <w:rPr>
                <w:sz w:val="18"/>
                <w:szCs w:val="18"/>
              </w:rPr>
              <w:t>1/1 OCT</w:t>
            </w:r>
            <w:r>
              <w:rPr>
                <w:sz w:val="18"/>
                <w:szCs w:val="18"/>
              </w:rPr>
              <w:t>分析、</w:t>
            </w:r>
            <w:r>
              <w:rPr>
                <w:sz w:val="18"/>
                <w:szCs w:val="18"/>
              </w:rPr>
              <w:t>FFT</w:t>
            </w:r>
            <w:r>
              <w:rPr>
                <w:sz w:val="18"/>
                <w:szCs w:val="18"/>
              </w:rPr>
              <w:t>分析、</w:t>
            </w:r>
            <w:proofErr w:type="gramStart"/>
            <w:r>
              <w:rPr>
                <w:sz w:val="18"/>
                <w:szCs w:val="18"/>
              </w:rPr>
              <w:t>个</w:t>
            </w:r>
            <w:proofErr w:type="gramEnd"/>
            <w:r>
              <w:rPr>
                <w:sz w:val="18"/>
                <w:szCs w:val="18"/>
              </w:rPr>
              <w:t>人声暴露的测量</w:t>
            </w:r>
            <w:r>
              <w:rPr>
                <w:rFonts w:hint="eastAsia"/>
                <w:sz w:val="18"/>
                <w:szCs w:val="18"/>
              </w:rPr>
              <w:br/>
              <w:t>5.</w:t>
            </w:r>
            <w:r>
              <w:rPr>
                <w:rFonts w:hint="eastAsia"/>
                <w:sz w:val="18"/>
                <w:szCs w:val="18"/>
              </w:rPr>
              <w:t>声级频率计权</w:t>
            </w:r>
            <w:r>
              <w:rPr>
                <w:rFonts w:hint="eastAsia"/>
                <w:sz w:val="18"/>
                <w:szCs w:val="18"/>
              </w:rPr>
              <w:t>:A </w:t>
            </w:r>
            <w:r>
              <w:rPr>
                <w:rFonts w:hint="eastAsia"/>
                <w:sz w:val="18"/>
                <w:szCs w:val="18"/>
              </w:rPr>
              <w:t>声级频率计权和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声级频率计权</w:t>
            </w:r>
            <w:r>
              <w:rPr>
                <w:rFonts w:hint="eastAsia"/>
                <w:sz w:val="18"/>
                <w:szCs w:val="18"/>
              </w:rPr>
              <w:br/>
              <w:t>6.</w:t>
            </w:r>
            <w:r>
              <w:rPr>
                <w:rFonts w:hint="eastAsia"/>
                <w:sz w:val="18"/>
                <w:szCs w:val="18"/>
              </w:rPr>
              <w:t>应用标准</w:t>
            </w:r>
            <w:r>
              <w:rPr>
                <w:rFonts w:hint="eastAsia"/>
                <w:sz w:val="18"/>
                <w:szCs w:val="18"/>
              </w:rPr>
              <w:t>: IEC651 type 2, ANSI S1.4 type 2</w:t>
            </w:r>
            <w:r>
              <w:rPr>
                <w:rFonts w:hint="eastAsia"/>
                <w:sz w:val="18"/>
                <w:szCs w:val="18"/>
              </w:rPr>
              <w:br/>
              <w:t>7.</w:t>
            </w:r>
            <w:r>
              <w:rPr>
                <w:rFonts w:hint="eastAsia"/>
                <w:sz w:val="18"/>
                <w:szCs w:val="18"/>
              </w:rPr>
              <w:t>频率范围</w:t>
            </w:r>
            <w:r>
              <w:rPr>
                <w:rFonts w:hint="eastAsia"/>
                <w:sz w:val="18"/>
                <w:szCs w:val="18"/>
              </w:rPr>
              <w:t>: 31.5Hz~8kHz</w:t>
            </w:r>
            <w:r>
              <w:rPr>
                <w:rFonts w:hint="eastAsia"/>
                <w:sz w:val="18"/>
                <w:szCs w:val="18"/>
              </w:rPr>
              <w:br/>
              <w:t>8.</w:t>
            </w:r>
            <w:r>
              <w:rPr>
                <w:rFonts w:hint="eastAsia"/>
                <w:sz w:val="18"/>
                <w:szCs w:val="18"/>
              </w:rPr>
              <w:t>量程</w:t>
            </w:r>
            <w:r>
              <w:rPr>
                <w:rFonts w:hint="eastAsia"/>
                <w:sz w:val="18"/>
                <w:szCs w:val="18"/>
              </w:rPr>
              <w:t>: 30~130dB</w:t>
            </w:r>
            <w:r>
              <w:rPr>
                <w:rFonts w:hint="eastAsia"/>
                <w:sz w:val="18"/>
                <w:szCs w:val="18"/>
              </w:rPr>
              <w:br/>
              <w:t>9.</w:t>
            </w:r>
            <w:r>
              <w:rPr>
                <w:rFonts w:hint="eastAsia"/>
                <w:sz w:val="18"/>
                <w:szCs w:val="18"/>
              </w:rPr>
              <w:t>声级频率计权</w:t>
            </w:r>
            <w:r>
              <w:rPr>
                <w:rFonts w:hint="eastAsia"/>
                <w:sz w:val="18"/>
                <w:szCs w:val="18"/>
              </w:rPr>
              <w:t>: </w:t>
            </w:r>
            <w:r>
              <w:rPr>
                <w:rFonts w:hint="eastAsia"/>
                <w:sz w:val="18"/>
                <w:szCs w:val="18"/>
              </w:rPr>
              <w:t>声级频率计权</w:t>
            </w:r>
            <w:r>
              <w:rPr>
                <w:rFonts w:hint="eastAsia"/>
                <w:sz w:val="18"/>
                <w:szCs w:val="18"/>
              </w:rPr>
              <w:br/>
              <w:t>10.</w:t>
            </w:r>
            <w:r>
              <w:rPr>
                <w:rFonts w:hint="eastAsia"/>
                <w:sz w:val="18"/>
                <w:szCs w:val="18"/>
              </w:rPr>
              <w:t>麦克风</w:t>
            </w:r>
            <w:r>
              <w:rPr>
                <w:rFonts w:hint="eastAsia"/>
                <w:sz w:val="18"/>
                <w:szCs w:val="18"/>
              </w:rPr>
              <w:t>: 1/2 </w:t>
            </w:r>
            <w:r>
              <w:rPr>
                <w:rFonts w:hint="eastAsia"/>
                <w:sz w:val="18"/>
                <w:szCs w:val="18"/>
              </w:rPr>
              <w:t>英寸极化电容式麦克风</w:t>
            </w:r>
            <w:r>
              <w:rPr>
                <w:rFonts w:hint="eastAsia"/>
                <w:sz w:val="18"/>
                <w:szCs w:val="18"/>
              </w:rPr>
              <w:br/>
              <w:t>11.</w:t>
            </w:r>
            <w:r>
              <w:rPr>
                <w:rFonts w:hint="eastAsia"/>
                <w:sz w:val="18"/>
                <w:szCs w:val="18"/>
              </w:rPr>
              <w:t>校准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</w:rPr>
              <w:t>1KHZ</w:t>
            </w:r>
            <w:r>
              <w:rPr>
                <w:rFonts w:hint="eastAsia"/>
                <w:sz w:val="18"/>
                <w:szCs w:val="18"/>
              </w:rPr>
              <w:t>正弦波</w:t>
            </w:r>
            <w:r>
              <w:rPr>
                <w:rFonts w:hint="eastAsia"/>
                <w:sz w:val="18"/>
                <w:szCs w:val="18"/>
              </w:rPr>
              <w:t>,94dB</w:t>
            </w:r>
            <w:r>
              <w:rPr>
                <w:rFonts w:hint="eastAsia"/>
                <w:sz w:val="18"/>
                <w:szCs w:val="18"/>
              </w:rPr>
              <w:t>信号校准</w:t>
            </w:r>
            <w:r>
              <w:rPr>
                <w:rFonts w:hint="eastAsia"/>
                <w:sz w:val="18"/>
                <w:szCs w:val="18"/>
              </w:rPr>
              <w:br/>
              <w:t>12.</w:t>
            </w:r>
            <w:r>
              <w:rPr>
                <w:rFonts w:hint="eastAsia"/>
                <w:sz w:val="18"/>
                <w:szCs w:val="18"/>
              </w:rPr>
              <w:t>显示</w:t>
            </w:r>
            <w:r>
              <w:rPr>
                <w:rFonts w:hint="eastAsia"/>
                <w:sz w:val="18"/>
                <w:szCs w:val="18"/>
              </w:rPr>
              <w:t>: </w:t>
            </w:r>
            <w:r>
              <w:rPr>
                <w:rFonts w:hint="eastAsia"/>
                <w:sz w:val="18"/>
                <w:szCs w:val="18"/>
              </w:rPr>
              <w:t>液晶显示</w:t>
            </w:r>
            <w:r>
              <w:rPr>
                <w:rFonts w:hint="eastAsia"/>
                <w:sz w:val="18"/>
                <w:szCs w:val="18"/>
              </w:rPr>
              <w:br/>
              <w:t>13.</w:t>
            </w:r>
            <w:r>
              <w:rPr>
                <w:rFonts w:hint="eastAsia"/>
                <w:sz w:val="18"/>
                <w:szCs w:val="18"/>
              </w:rPr>
              <w:t>显示位数</w:t>
            </w:r>
            <w:r>
              <w:rPr>
                <w:rFonts w:hint="eastAsia"/>
                <w:sz w:val="18"/>
                <w:szCs w:val="18"/>
              </w:rPr>
              <w:t>: 3-1/2</w:t>
            </w:r>
            <w:r>
              <w:rPr>
                <w:rFonts w:hint="eastAsia"/>
                <w:sz w:val="18"/>
                <w:szCs w:val="18"/>
              </w:rPr>
              <w:t>位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</w:t>
            </w:r>
            <w:r>
              <w:rPr>
                <w:rFonts w:hint="eastAsia"/>
                <w:sz w:val="18"/>
                <w:szCs w:val="18"/>
              </w:rPr>
              <w:t>分辨率</w:t>
            </w:r>
            <w:r>
              <w:rPr>
                <w:rFonts w:hint="eastAsia"/>
                <w:sz w:val="18"/>
                <w:szCs w:val="18"/>
              </w:rPr>
              <w:t>:0.1dB</w:t>
            </w:r>
            <w:r>
              <w:rPr>
                <w:rFonts w:hint="eastAsia"/>
                <w:sz w:val="18"/>
                <w:szCs w:val="18"/>
              </w:rPr>
              <w:br/>
              <w:t>15.</w:t>
            </w:r>
            <w:r>
              <w:rPr>
                <w:rFonts w:hint="eastAsia"/>
                <w:sz w:val="18"/>
                <w:szCs w:val="18"/>
              </w:rPr>
              <w:t>显示</w:t>
            </w:r>
            <w:r>
              <w:rPr>
                <w:rFonts w:hint="eastAsia"/>
                <w:sz w:val="18"/>
                <w:szCs w:val="18"/>
              </w:rPr>
              <w:t>:0.5 sec</w:t>
            </w:r>
            <w:proofErr w:type="gramStart"/>
            <w:r>
              <w:rPr>
                <w:rFonts w:hint="eastAsia"/>
                <w:sz w:val="18"/>
                <w:szCs w:val="18"/>
              </w:rPr>
              <w:t>.</w:t>
            </w:r>
            <w:proofErr w:type="gramEnd"/>
            <w:r>
              <w:rPr>
                <w:rFonts w:hint="eastAsia"/>
                <w:sz w:val="18"/>
                <w:szCs w:val="18"/>
              </w:rPr>
              <w:br/>
              <w:t>16.</w:t>
            </w:r>
            <w:r>
              <w:rPr>
                <w:rFonts w:hint="eastAsia"/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计权</w:t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快速反应</w:t>
            </w:r>
            <w:r>
              <w:rPr>
                <w:rFonts w:hint="eastAsia"/>
                <w:sz w:val="18"/>
                <w:szCs w:val="18"/>
              </w:rPr>
              <w:t>(125mS), </w:t>
            </w:r>
            <w:r>
              <w:rPr>
                <w:rFonts w:hint="eastAsia"/>
                <w:sz w:val="18"/>
                <w:szCs w:val="18"/>
              </w:rPr>
              <w:t>慢速反应</w:t>
            </w:r>
            <w:r>
              <w:rPr>
                <w:rFonts w:hint="eastAsia"/>
                <w:sz w:val="18"/>
                <w:szCs w:val="18"/>
              </w:rPr>
              <w:t>(1 sec.)</w:t>
            </w:r>
            <w:r>
              <w:rPr>
                <w:rFonts w:hint="eastAsia"/>
                <w:sz w:val="18"/>
                <w:szCs w:val="18"/>
              </w:rPr>
              <w:br/>
              <w:t>17.</w:t>
            </w:r>
            <w:r>
              <w:rPr>
                <w:rFonts w:hint="eastAsia"/>
                <w:sz w:val="18"/>
                <w:szCs w:val="18"/>
              </w:rPr>
              <w:t>量程</w:t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低量程</w:t>
            </w:r>
            <w:r>
              <w:rPr>
                <w:rFonts w:hint="eastAsia"/>
                <w:sz w:val="18"/>
                <w:szCs w:val="18"/>
              </w:rPr>
              <w:t>: 30-100dB,</w:t>
            </w:r>
            <w:r>
              <w:rPr>
                <w:rFonts w:hint="eastAsia"/>
                <w:sz w:val="18"/>
                <w:szCs w:val="18"/>
              </w:rPr>
              <w:t>高量程</w:t>
            </w:r>
            <w:r>
              <w:rPr>
                <w:rFonts w:hint="eastAsia"/>
                <w:sz w:val="18"/>
                <w:szCs w:val="18"/>
              </w:rPr>
              <w:t>60-130dB</w:t>
            </w:r>
            <w:r>
              <w:rPr>
                <w:rFonts w:hint="eastAsia"/>
                <w:sz w:val="18"/>
                <w:szCs w:val="18"/>
              </w:rPr>
              <w:br/>
              <w:t>18.</w:t>
            </w:r>
            <w:r>
              <w:rPr>
                <w:rFonts w:hint="eastAsia"/>
                <w:sz w:val="18"/>
                <w:szCs w:val="18"/>
              </w:rPr>
              <w:t>精确度</w:t>
            </w:r>
            <w:r>
              <w:rPr>
                <w:rFonts w:hint="eastAsia"/>
                <w:sz w:val="18"/>
                <w:szCs w:val="18"/>
              </w:rPr>
              <w:t> :</w:t>
            </w:r>
            <w:r>
              <w:rPr>
                <w:rFonts w:hint="eastAsia"/>
                <w:sz w:val="18"/>
                <w:szCs w:val="18"/>
              </w:rPr>
              <w:t>±</w:t>
            </w:r>
            <w:r>
              <w:rPr>
                <w:rFonts w:hint="eastAsia"/>
                <w:sz w:val="18"/>
                <w:szCs w:val="18"/>
              </w:rPr>
              <w:t>1.5dB (</w:t>
            </w:r>
            <w:r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</w:rPr>
              <w:t>94dB,1 kHz</w:t>
            </w:r>
            <w:r>
              <w:rPr>
                <w:rFonts w:hint="eastAsia"/>
                <w:sz w:val="18"/>
                <w:szCs w:val="18"/>
              </w:rPr>
              <w:t>参考条件下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19.</w:t>
            </w:r>
            <w:r>
              <w:rPr>
                <w:rFonts w:hint="eastAsia"/>
                <w:sz w:val="18"/>
                <w:szCs w:val="18"/>
              </w:rPr>
              <w:t>自动关机</w:t>
            </w:r>
            <w:r>
              <w:rPr>
                <w:rFonts w:hint="eastAsia"/>
                <w:sz w:val="18"/>
                <w:szCs w:val="18"/>
              </w:rPr>
              <w:t>: 15</w:t>
            </w:r>
            <w:r>
              <w:rPr>
                <w:rFonts w:hint="eastAsia"/>
                <w:sz w:val="18"/>
                <w:szCs w:val="18"/>
              </w:rPr>
              <w:t>分钟无任何操作后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br/>
              <w:t>20.</w:t>
            </w:r>
            <w:r>
              <w:rPr>
                <w:rFonts w:hint="eastAsia"/>
                <w:sz w:val="18"/>
                <w:szCs w:val="18"/>
              </w:rPr>
              <w:t>电源提供</w:t>
            </w:r>
            <w:r>
              <w:rPr>
                <w:rFonts w:hint="eastAsia"/>
                <w:sz w:val="18"/>
                <w:szCs w:val="18"/>
              </w:rPr>
              <w:t>: </w:t>
            </w:r>
            <w:r>
              <w:rPr>
                <w:rFonts w:hint="eastAsia"/>
                <w:sz w:val="18"/>
                <w:szCs w:val="18"/>
              </w:rPr>
              <w:t>一个</w:t>
            </w:r>
            <w:r>
              <w:rPr>
                <w:rFonts w:hint="eastAsia"/>
                <w:sz w:val="18"/>
                <w:szCs w:val="18"/>
              </w:rPr>
              <w:t>9V</w:t>
            </w:r>
            <w:r>
              <w:rPr>
                <w:rFonts w:hint="eastAsia"/>
                <w:sz w:val="18"/>
                <w:szCs w:val="18"/>
              </w:rPr>
              <w:t>电池</w:t>
            </w:r>
            <w:r>
              <w:rPr>
                <w:rFonts w:hint="eastAsia"/>
                <w:sz w:val="18"/>
                <w:szCs w:val="18"/>
              </w:rPr>
              <w:br/>
              <w:t>21.</w:t>
            </w:r>
            <w:r>
              <w:rPr>
                <w:rFonts w:hint="eastAsia"/>
                <w:sz w:val="18"/>
                <w:szCs w:val="18"/>
              </w:rPr>
              <w:t>电池寿命</w:t>
            </w:r>
            <w:r>
              <w:rPr>
                <w:rFonts w:hint="eastAsia"/>
                <w:sz w:val="18"/>
                <w:szCs w:val="18"/>
              </w:rPr>
              <w:t>: </w:t>
            </w:r>
            <w:r>
              <w:rPr>
                <w:rFonts w:hint="eastAsia"/>
                <w:sz w:val="18"/>
                <w:szCs w:val="18"/>
              </w:rPr>
              <w:t>大约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小时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碱性电池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</w:t>
            </w:r>
            <w:r>
              <w:rPr>
                <w:rFonts w:hint="eastAsia"/>
                <w:sz w:val="18"/>
                <w:szCs w:val="18"/>
              </w:rPr>
              <w:t>要求</w:t>
            </w:r>
            <w:proofErr w:type="gramStart"/>
            <w:r>
              <w:rPr>
                <w:rFonts w:hint="eastAsia"/>
                <w:sz w:val="18"/>
                <w:szCs w:val="18"/>
              </w:rPr>
              <w:t>报价商</w:t>
            </w:r>
            <w:proofErr w:type="gramEnd"/>
            <w:r>
              <w:rPr>
                <w:rFonts w:hint="eastAsia"/>
                <w:sz w:val="18"/>
                <w:szCs w:val="18"/>
              </w:rPr>
              <w:t>提供厂家授权书及重庆本地化售后证明；</w:t>
            </w:r>
          </w:p>
        </w:tc>
      </w:tr>
      <w:tr w:rsidR="00E16718" w:rsidTr="00E909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8" w:rsidRDefault="00E16718" w:rsidP="00E90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8" w:rsidRDefault="00E16718" w:rsidP="00E90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风速仪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探头：</w:t>
            </w:r>
            <w:proofErr w:type="gramStart"/>
            <w:r>
              <w:rPr>
                <w:rFonts w:hint="eastAsia"/>
                <w:sz w:val="18"/>
                <w:szCs w:val="18"/>
              </w:rPr>
              <w:t>敏感元件热球探头</w:t>
            </w:r>
            <w:proofErr w:type="gramEnd"/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风速量程：</w:t>
            </w:r>
            <w:r>
              <w:rPr>
                <w:rFonts w:hint="eastAsia"/>
                <w:sz w:val="18"/>
                <w:szCs w:val="18"/>
              </w:rPr>
              <w:t>0.05-30.0m/s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3.*</w:t>
            </w:r>
            <w:r>
              <w:rPr>
                <w:rFonts w:hint="eastAsia"/>
                <w:sz w:val="18"/>
                <w:szCs w:val="18"/>
              </w:rPr>
              <w:t>基本误差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0.01-3.00m/s</w:t>
            </w:r>
            <w:r>
              <w:rPr>
                <w:rFonts w:hint="eastAsia"/>
                <w:sz w:val="18"/>
                <w:szCs w:val="18"/>
              </w:rPr>
              <w:t>：±（</w:t>
            </w:r>
            <w:r>
              <w:rPr>
                <w:rFonts w:hint="eastAsia"/>
                <w:sz w:val="18"/>
                <w:szCs w:val="18"/>
              </w:rPr>
              <w:t>4%U+0.1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m/s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5.0-30.0m/s</w:t>
            </w:r>
            <w:r>
              <w:rPr>
                <w:rFonts w:hint="eastAsia"/>
                <w:sz w:val="18"/>
                <w:szCs w:val="18"/>
              </w:rPr>
              <w:t>：（</w:t>
            </w:r>
            <w:r>
              <w:rPr>
                <w:rFonts w:hint="eastAsia"/>
                <w:sz w:val="18"/>
                <w:szCs w:val="18"/>
              </w:rPr>
              <w:t>4%U+0.2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m/s </w:t>
            </w:r>
            <w:r>
              <w:rPr>
                <w:rFonts w:hint="eastAsia"/>
                <w:sz w:val="18"/>
                <w:szCs w:val="18"/>
              </w:rPr>
              <w:t>（其中</w:t>
            </w:r>
            <w:r>
              <w:rPr>
                <w:rFonts w:hint="eastAsia"/>
                <w:sz w:val="18"/>
                <w:szCs w:val="18"/>
              </w:rPr>
              <w:t>U</w:t>
            </w:r>
            <w:r>
              <w:rPr>
                <w:rFonts w:hint="eastAsia"/>
                <w:sz w:val="18"/>
                <w:szCs w:val="18"/>
              </w:rPr>
              <w:t>为实测风速）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4.*</w:t>
            </w:r>
            <w:r>
              <w:rPr>
                <w:rFonts w:hint="eastAsia"/>
                <w:sz w:val="18"/>
                <w:szCs w:val="18"/>
              </w:rPr>
              <w:t>相应时间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1s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最小分辨率</w:t>
            </w:r>
            <w:r>
              <w:rPr>
                <w:rFonts w:hint="eastAsia"/>
                <w:sz w:val="18"/>
                <w:szCs w:val="18"/>
              </w:rPr>
              <w:t>:0.02m/s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显示屏</w:t>
            </w:r>
            <w:r>
              <w:rPr>
                <w:rFonts w:hint="eastAsia"/>
                <w:sz w:val="18"/>
                <w:szCs w:val="18"/>
              </w:rPr>
              <w:t>:LCD</w:t>
            </w:r>
            <w:r>
              <w:rPr>
                <w:rFonts w:hint="eastAsia"/>
                <w:sz w:val="18"/>
                <w:szCs w:val="18"/>
              </w:rPr>
              <w:t>显示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操作温度</w:t>
            </w:r>
            <w:r>
              <w:rPr>
                <w:rFonts w:hint="eastAsia"/>
                <w:sz w:val="18"/>
                <w:szCs w:val="18"/>
              </w:rPr>
              <w:t>:5</w:t>
            </w:r>
            <w:r>
              <w:rPr>
                <w:rFonts w:hint="eastAsia"/>
                <w:sz w:val="18"/>
                <w:szCs w:val="18"/>
              </w:rPr>
              <w:t>°</w:t>
            </w:r>
            <w:r>
              <w:rPr>
                <w:rFonts w:hint="eastAsia"/>
                <w:sz w:val="18"/>
                <w:szCs w:val="18"/>
              </w:rPr>
              <w:t>C - 40</w:t>
            </w:r>
            <w:r>
              <w:rPr>
                <w:rFonts w:hint="eastAsia"/>
                <w:sz w:val="18"/>
                <w:szCs w:val="18"/>
              </w:rPr>
              <w:t>°</w:t>
            </w:r>
            <w:r>
              <w:rPr>
                <w:rFonts w:hint="eastAsia"/>
                <w:sz w:val="18"/>
                <w:szCs w:val="18"/>
              </w:rPr>
              <w:t>C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操作湿度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90% RH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电池型号</w:t>
            </w:r>
            <w:r>
              <w:rPr>
                <w:rFonts w:hint="eastAsia"/>
                <w:sz w:val="18"/>
                <w:szCs w:val="18"/>
              </w:rPr>
              <w:t>:4</w:t>
            </w:r>
            <w:r>
              <w:rPr>
                <w:rFonts w:hint="eastAsia"/>
                <w:sz w:val="18"/>
                <w:szCs w:val="18"/>
              </w:rPr>
              <w:t>节</w:t>
            </w:r>
            <w:r>
              <w:rPr>
                <w:rFonts w:hint="eastAsia"/>
                <w:sz w:val="18"/>
                <w:szCs w:val="18"/>
              </w:rPr>
              <w:t>AAA</w:t>
            </w:r>
            <w:r>
              <w:rPr>
                <w:rFonts w:hint="eastAsia"/>
                <w:sz w:val="18"/>
                <w:szCs w:val="18"/>
              </w:rPr>
              <w:t>电池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>尺寸</w:t>
            </w:r>
            <w:r>
              <w:rPr>
                <w:rFonts w:hint="eastAsia"/>
                <w:sz w:val="18"/>
                <w:szCs w:val="18"/>
              </w:rPr>
              <w:t>   :</w:t>
            </w:r>
            <w:r>
              <w:rPr>
                <w:rFonts w:hint="eastAsia"/>
                <w:sz w:val="18"/>
                <w:szCs w:val="18"/>
              </w:rPr>
              <w:t>风速仪</w:t>
            </w:r>
            <w:r>
              <w:rPr>
                <w:rFonts w:hint="eastAsia"/>
                <w:sz w:val="18"/>
                <w:szCs w:val="18"/>
              </w:rPr>
              <w:t>: 217 x 97 x 46mm\</w:t>
            </w:r>
            <w:r>
              <w:rPr>
                <w:rFonts w:hint="eastAsia"/>
                <w:sz w:val="18"/>
                <w:szCs w:val="18"/>
              </w:rPr>
              <w:t>探头：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φ</w:t>
            </w:r>
            <w:r>
              <w:rPr>
                <w:rFonts w:hint="eastAsia"/>
                <w:sz w:val="18"/>
                <w:szCs w:val="18"/>
              </w:rPr>
              <w:t>11mm</w:t>
            </w:r>
            <w:r>
              <w:rPr>
                <w:rFonts w:hint="eastAsia"/>
                <w:sz w:val="18"/>
                <w:szCs w:val="18"/>
              </w:rPr>
              <w:t>（直径）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11. </w:t>
            </w:r>
            <w:r>
              <w:rPr>
                <w:rFonts w:hint="eastAsia"/>
                <w:sz w:val="18"/>
                <w:szCs w:val="18"/>
              </w:rPr>
              <w:t>要求</w:t>
            </w:r>
            <w:proofErr w:type="gramStart"/>
            <w:r>
              <w:rPr>
                <w:rFonts w:hint="eastAsia"/>
                <w:sz w:val="18"/>
                <w:szCs w:val="18"/>
              </w:rPr>
              <w:t>报价商</w:t>
            </w:r>
            <w:proofErr w:type="gramEnd"/>
            <w:r>
              <w:rPr>
                <w:rFonts w:hint="eastAsia"/>
                <w:sz w:val="18"/>
                <w:szCs w:val="18"/>
              </w:rPr>
              <w:t>提供厂家授权书及重庆本地化售后证明；</w:t>
            </w:r>
          </w:p>
        </w:tc>
      </w:tr>
      <w:tr w:rsidR="00E16718" w:rsidTr="00E909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8" w:rsidRDefault="00E16718" w:rsidP="00E90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8" w:rsidRDefault="00E16718" w:rsidP="00E90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照度仪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照度单位（</w:t>
            </w:r>
            <w:r>
              <w:rPr>
                <w:rFonts w:hint="eastAsia"/>
                <w:sz w:val="18"/>
                <w:szCs w:val="18"/>
              </w:rPr>
              <w:t>Lux/Fc</w:t>
            </w:r>
            <w:r>
              <w:rPr>
                <w:rFonts w:hint="eastAsia"/>
                <w:sz w:val="18"/>
                <w:szCs w:val="18"/>
              </w:rPr>
              <w:t>）和温度单位（℃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℉）；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proofErr w:type="gramStart"/>
            <w:r>
              <w:rPr>
                <w:rFonts w:hint="eastAsia"/>
                <w:sz w:val="18"/>
                <w:szCs w:val="18"/>
              </w:rPr>
              <w:t>蓝牙通信</w:t>
            </w:r>
            <w:proofErr w:type="gramEnd"/>
            <w:r>
              <w:rPr>
                <w:rFonts w:hint="eastAsia"/>
                <w:sz w:val="18"/>
                <w:szCs w:val="18"/>
              </w:rPr>
              <w:t>，手机</w:t>
            </w:r>
            <w:r>
              <w:rPr>
                <w:rFonts w:hint="eastAsia"/>
                <w:sz w:val="18"/>
                <w:szCs w:val="18"/>
              </w:rPr>
              <w:t>app</w:t>
            </w:r>
            <w:r>
              <w:rPr>
                <w:rFonts w:hint="eastAsia"/>
                <w:sz w:val="18"/>
                <w:szCs w:val="18"/>
              </w:rPr>
              <w:t>操作；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具有照度数据自动存储（最大</w:t>
            </w:r>
            <w:r>
              <w:rPr>
                <w:rFonts w:hint="eastAsia"/>
                <w:sz w:val="18"/>
                <w:szCs w:val="18"/>
              </w:rPr>
              <w:t xml:space="preserve"> 2000 </w:t>
            </w:r>
            <w:r>
              <w:rPr>
                <w:rFonts w:hint="eastAsia"/>
                <w:sz w:val="18"/>
                <w:szCs w:val="18"/>
              </w:rPr>
              <w:t>笔）和手动存储（最大</w:t>
            </w:r>
            <w:r>
              <w:rPr>
                <w:rFonts w:hint="eastAsia"/>
                <w:sz w:val="18"/>
                <w:szCs w:val="18"/>
              </w:rPr>
              <w:t xml:space="preserve"> 60 </w:t>
            </w:r>
            <w:r>
              <w:rPr>
                <w:rFonts w:hint="eastAsia"/>
                <w:sz w:val="18"/>
                <w:szCs w:val="18"/>
              </w:rPr>
              <w:t>笔）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两种记录模式；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自动量程，反应灵敏，可测量微光环境；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可开启屏幕背光，便于暗室操作；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可开启长时间无操作自动关机（默认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分钟，可设置）。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测量功能：照度和温度、照度差值、照度最大值及照度最小值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9.</w:t>
            </w:r>
            <w:r>
              <w:rPr>
                <w:rFonts w:hint="eastAsia"/>
                <w:sz w:val="18"/>
                <w:szCs w:val="18"/>
              </w:rPr>
              <w:t>照度探头：</w:t>
            </w:r>
            <w:proofErr w:type="gramStart"/>
            <w:r>
              <w:rPr>
                <w:rFonts w:hint="eastAsia"/>
                <w:sz w:val="18"/>
                <w:szCs w:val="18"/>
              </w:rPr>
              <w:t>硅光二极管</w:t>
            </w:r>
            <w:proofErr w:type="gramEnd"/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>温度探头：</w:t>
            </w:r>
            <w:r>
              <w:rPr>
                <w:rFonts w:hint="eastAsia"/>
                <w:sz w:val="18"/>
                <w:szCs w:val="18"/>
              </w:rPr>
              <w:t>NTC</w:t>
            </w:r>
            <w:r>
              <w:rPr>
                <w:rFonts w:hint="eastAsia"/>
                <w:sz w:val="18"/>
                <w:szCs w:val="18"/>
              </w:rPr>
              <w:t>热敏电阻</w:t>
            </w:r>
          </w:p>
          <w:p w:rsidR="00E16718" w:rsidRDefault="00E16718" w:rsidP="00E9092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>照度量程：总量程：</w:t>
            </w:r>
            <w:r>
              <w:rPr>
                <w:rFonts w:hint="eastAsia"/>
                <w:sz w:val="18"/>
                <w:szCs w:val="18"/>
              </w:rPr>
              <w:t>0 ~ 200,000 Lux</w:t>
            </w:r>
            <w:r>
              <w:rPr>
                <w:rFonts w:hint="eastAsia"/>
                <w:sz w:val="18"/>
                <w:szCs w:val="18"/>
              </w:rPr>
              <w:t>，分为四档×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档：</w:t>
            </w:r>
            <w:r>
              <w:rPr>
                <w:rFonts w:hint="eastAsia"/>
                <w:sz w:val="18"/>
                <w:szCs w:val="18"/>
              </w:rPr>
              <w:t>0 ~ 199.9 Lux    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档：</w:t>
            </w:r>
            <w:r>
              <w:rPr>
                <w:rFonts w:hint="eastAsia"/>
                <w:sz w:val="18"/>
                <w:szCs w:val="18"/>
              </w:rPr>
              <w:t>20.0*10 ~ 199.9*10Lux    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档：</w:t>
            </w:r>
            <w:r>
              <w:rPr>
                <w:rFonts w:hint="eastAsia"/>
                <w:sz w:val="18"/>
                <w:szCs w:val="18"/>
              </w:rPr>
              <w:t>20.0*100 ~ 199.9*100Lux   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档：</w:t>
            </w:r>
            <w:r>
              <w:rPr>
                <w:rFonts w:hint="eastAsia"/>
                <w:sz w:val="18"/>
                <w:szCs w:val="18"/>
              </w:rPr>
              <w:t>20.0*1000 ~199.9*1000Lux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</w:rPr>
              <w:t>温度量程：</w:t>
            </w:r>
            <w:r>
              <w:rPr>
                <w:rFonts w:hint="eastAsia"/>
                <w:sz w:val="18"/>
                <w:szCs w:val="18"/>
              </w:rPr>
              <w:t>-20 ~ 50</w:t>
            </w:r>
            <w:r>
              <w:rPr>
                <w:rFonts w:hint="eastAsia"/>
                <w:sz w:val="18"/>
                <w:szCs w:val="18"/>
              </w:rPr>
              <w:t>℃（</w:t>
            </w:r>
            <w:r>
              <w:rPr>
                <w:rFonts w:hint="eastAsia"/>
                <w:sz w:val="18"/>
                <w:szCs w:val="18"/>
              </w:rPr>
              <w:t>-4 ~ 122</w:t>
            </w:r>
            <w:r>
              <w:rPr>
                <w:rFonts w:hint="eastAsia"/>
                <w:sz w:val="18"/>
                <w:szCs w:val="18"/>
              </w:rPr>
              <w:t>℉）</w:t>
            </w:r>
          </w:p>
          <w:p w:rsidR="00E16718" w:rsidRDefault="00E16718" w:rsidP="00E9092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13.*</w:t>
            </w:r>
            <w:r>
              <w:rPr>
                <w:rFonts w:hint="eastAsia"/>
                <w:sz w:val="18"/>
                <w:szCs w:val="18"/>
              </w:rPr>
              <w:t>照度精度：±</w:t>
            </w:r>
            <w:r>
              <w:rPr>
                <w:rFonts w:hint="eastAsia"/>
                <w:sz w:val="18"/>
                <w:szCs w:val="18"/>
              </w:rPr>
              <w:t>1.5%rdg+5dgts    </w:t>
            </w:r>
            <w:r>
              <w:rPr>
                <w:rFonts w:hint="eastAsia"/>
                <w:sz w:val="18"/>
                <w:szCs w:val="18"/>
              </w:rPr>
              <w:t>±</w:t>
            </w:r>
            <w:r>
              <w:rPr>
                <w:rFonts w:hint="eastAsia"/>
                <w:sz w:val="18"/>
                <w:szCs w:val="18"/>
              </w:rPr>
              <w:t>1.5%rdg+10dgts    </w:t>
            </w:r>
            <w:r>
              <w:rPr>
                <w:rFonts w:hint="eastAsia"/>
                <w:sz w:val="18"/>
                <w:szCs w:val="18"/>
              </w:rPr>
              <w:t>±</w:t>
            </w:r>
            <w:r>
              <w:rPr>
                <w:rFonts w:hint="eastAsia"/>
                <w:sz w:val="18"/>
                <w:szCs w:val="18"/>
              </w:rPr>
              <w:t>1.5%rdg+10dgts    </w:t>
            </w:r>
            <w:r>
              <w:rPr>
                <w:rFonts w:hint="eastAsia"/>
                <w:sz w:val="18"/>
                <w:szCs w:val="18"/>
              </w:rPr>
              <w:t>±</w:t>
            </w:r>
            <w:r>
              <w:rPr>
                <w:rFonts w:hint="eastAsia"/>
                <w:sz w:val="18"/>
                <w:szCs w:val="18"/>
              </w:rPr>
              <w:t>3%rdg+10dgts</w:t>
            </w:r>
          </w:p>
          <w:p w:rsidR="00E16718" w:rsidRDefault="00E16718" w:rsidP="00E9092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</w:t>
            </w:r>
            <w:r>
              <w:rPr>
                <w:rFonts w:hint="eastAsia"/>
                <w:sz w:val="18"/>
                <w:szCs w:val="18"/>
              </w:rPr>
              <w:t>温度精度：±</w:t>
            </w:r>
            <w:r>
              <w:rPr>
                <w:rFonts w:hint="eastAsia"/>
                <w:sz w:val="18"/>
                <w:szCs w:val="18"/>
              </w:rPr>
              <w:t xml:space="preserve">1.0 </w:t>
            </w:r>
            <w:r>
              <w:rPr>
                <w:rFonts w:hint="eastAsia"/>
                <w:sz w:val="18"/>
                <w:szCs w:val="18"/>
              </w:rPr>
              <w:t>℃</w:t>
            </w:r>
          </w:p>
          <w:p w:rsidR="00E16718" w:rsidRDefault="00E16718" w:rsidP="00E9092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</w:rPr>
              <w:t>重复性：±</w:t>
            </w:r>
            <w:r>
              <w:rPr>
                <w:rFonts w:hint="eastAsia"/>
                <w:sz w:val="18"/>
                <w:szCs w:val="18"/>
              </w:rPr>
              <w:t>2%</w:t>
            </w:r>
          </w:p>
          <w:p w:rsidR="00E16718" w:rsidRDefault="00E16718" w:rsidP="00E9092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16.</w:t>
            </w:r>
            <w:r>
              <w:rPr>
                <w:rFonts w:hint="eastAsia"/>
                <w:sz w:val="18"/>
                <w:szCs w:val="18"/>
              </w:rPr>
              <w:t>刷新率：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秒</w:t>
            </w:r>
          </w:p>
          <w:p w:rsidR="00E16718" w:rsidRDefault="00E16718" w:rsidP="00E9092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</w:t>
            </w:r>
            <w:r>
              <w:rPr>
                <w:rFonts w:hint="eastAsia"/>
                <w:sz w:val="18"/>
                <w:szCs w:val="18"/>
              </w:rPr>
              <w:t>照度和温度单位：</w:t>
            </w:r>
            <w:r>
              <w:rPr>
                <w:rFonts w:hint="eastAsia"/>
                <w:sz w:val="18"/>
                <w:szCs w:val="18"/>
              </w:rPr>
              <w:t>Lx</w:t>
            </w:r>
            <w:r>
              <w:rPr>
                <w:rFonts w:hint="eastAsia"/>
                <w:sz w:val="18"/>
                <w:szCs w:val="18"/>
              </w:rPr>
              <w:t>（勒克斯）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℃（摄氏度）</w:t>
            </w:r>
            <w:r>
              <w:rPr>
                <w:rFonts w:hint="eastAsia"/>
                <w:sz w:val="18"/>
                <w:szCs w:val="18"/>
              </w:rPr>
              <w:t>    Lx</w:t>
            </w:r>
            <w:r>
              <w:rPr>
                <w:rFonts w:hint="eastAsia"/>
                <w:sz w:val="18"/>
                <w:szCs w:val="18"/>
              </w:rPr>
              <w:t>（勒克斯）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℉（华氏度）</w:t>
            </w:r>
            <w:r>
              <w:rPr>
                <w:rFonts w:hint="eastAsia"/>
                <w:sz w:val="18"/>
                <w:szCs w:val="18"/>
              </w:rPr>
              <w:t>    FC</w:t>
            </w:r>
            <w:r>
              <w:rPr>
                <w:rFonts w:hint="eastAsia"/>
                <w:sz w:val="18"/>
                <w:szCs w:val="18"/>
              </w:rPr>
              <w:t>（尺烛光）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℃（摄氏度）</w:t>
            </w:r>
            <w:r>
              <w:rPr>
                <w:rFonts w:hint="eastAsia"/>
                <w:sz w:val="18"/>
                <w:szCs w:val="18"/>
              </w:rPr>
              <w:t>    FC</w:t>
            </w:r>
            <w:r>
              <w:rPr>
                <w:rFonts w:hint="eastAsia"/>
                <w:sz w:val="18"/>
                <w:szCs w:val="18"/>
              </w:rPr>
              <w:t>（尺烛光）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℉（华氏度）</w:t>
            </w:r>
          </w:p>
          <w:p w:rsidR="00E16718" w:rsidRDefault="00E16718" w:rsidP="00E9092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</w:t>
            </w:r>
            <w:r>
              <w:rPr>
                <w:rFonts w:hint="eastAsia"/>
                <w:sz w:val="18"/>
                <w:szCs w:val="18"/>
              </w:rPr>
              <w:t>照度数据存储：最大存储</w:t>
            </w:r>
            <w:r>
              <w:rPr>
                <w:rFonts w:hint="eastAsia"/>
                <w:sz w:val="18"/>
                <w:szCs w:val="18"/>
              </w:rPr>
              <w:t>2000</w:t>
            </w:r>
            <w:r>
              <w:rPr>
                <w:rFonts w:hint="eastAsia"/>
                <w:sz w:val="18"/>
                <w:szCs w:val="18"/>
              </w:rPr>
              <w:t>笔（自动存储）</w:t>
            </w:r>
            <w:r>
              <w:rPr>
                <w:rFonts w:hint="eastAsia"/>
                <w:sz w:val="18"/>
                <w:szCs w:val="18"/>
              </w:rPr>
              <w:t>    </w:t>
            </w:r>
            <w:r>
              <w:rPr>
                <w:rFonts w:hint="eastAsia"/>
                <w:sz w:val="18"/>
                <w:szCs w:val="18"/>
              </w:rPr>
              <w:t>最大存储</w:t>
            </w:r>
            <w:r>
              <w:rPr>
                <w:rFonts w:hint="eastAsia"/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笔（手动存储）</w:t>
            </w:r>
          </w:p>
          <w:p w:rsidR="00E16718" w:rsidRDefault="00E16718" w:rsidP="00E9092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19.</w:t>
            </w:r>
            <w:r>
              <w:rPr>
                <w:rFonts w:hint="eastAsia"/>
                <w:sz w:val="18"/>
                <w:szCs w:val="18"/>
              </w:rPr>
              <w:t>电源：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节</w:t>
            </w:r>
            <w:r>
              <w:rPr>
                <w:rFonts w:hint="eastAsia"/>
                <w:sz w:val="18"/>
                <w:szCs w:val="18"/>
              </w:rPr>
              <w:t>AAA</w:t>
            </w:r>
            <w:r>
              <w:rPr>
                <w:rFonts w:hint="eastAsia"/>
                <w:sz w:val="18"/>
                <w:szCs w:val="18"/>
              </w:rPr>
              <w:t>电池</w:t>
            </w:r>
          </w:p>
          <w:p w:rsidR="00E16718" w:rsidRDefault="00E16718" w:rsidP="00E9092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20. </w:t>
            </w:r>
            <w:r>
              <w:rPr>
                <w:rFonts w:hint="eastAsia"/>
                <w:sz w:val="18"/>
                <w:szCs w:val="18"/>
              </w:rPr>
              <w:t>要求</w:t>
            </w:r>
            <w:proofErr w:type="gramStart"/>
            <w:r>
              <w:rPr>
                <w:rFonts w:hint="eastAsia"/>
                <w:sz w:val="18"/>
                <w:szCs w:val="18"/>
              </w:rPr>
              <w:t>报价商</w:t>
            </w:r>
            <w:proofErr w:type="gramEnd"/>
            <w:r>
              <w:rPr>
                <w:rFonts w:hint="eastAsia"/>
                <w:sz w:val="18"/>
                <w:szCs w:val="18"/>
              </w:rPr>
              <w:t>提供厂家授权书及重庆本地化售后证明；</w:t>
            </w:r>
          </w:p>
        </w:tc>
      </w:tr>
      <w:tr w:rsidR="00E16718" w:rsidTr="00E909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8" w:rsidRDefault="00E16718" w:rsidP="00E90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8" w:rsidRDefault="00E16718" w:rsidP="00E90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紫外辐照计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光谱及角度特性经严格校正</w:t>
            </w:r>
            <w:r>
              <w:rPr>
                <w:sz w:val="18"/>
                <w:szCs w:val="18"/>
              </w:rPr>
              <w:t xml:space="preserve"> 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数字液晶显示，带背光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手动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自动量程切换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数字输出接口（</w:t>
            </w:r>
            <w:r>
              <w:rPr>
                <w:sz w:val="18"/>
                <w:szCs w:val="18"/>
              </w:rPr>
              <w:t>USB,</w:t>
            </w:r>
            <w:r>
              <w:rPr>
                <w:sz w:val="18"/>
                <w:szCs w:val="18"/>
              </w:rPr>
              <w:t>冗余供电）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低电量提醒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自动延时关机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有数字保持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轻触按键操作，蜂鸣提示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双探头使用更多不同光波范围的测试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波长范围λ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，峰值波长λ</w:t>
            </w:r>
            <w:r>
              <w:rPr>
                <w:rFonts w:hint="eastAsia"/>
                <w:sz w:val="18"/>
                <w:szCs w:val="18"/>
              </w:rPr>
              <w:t xml:space="preserve">p </w:t>
            </w:r>
            <w:r>
              <w:rPr>
                <w:rFonts w:hint="eastAsia"/>
                <w:sz w:val="18"/>
                <w:szCs w:val="18"/>
              </w:rPr>
              <w:t>：（</w:t>
            </w:r>
            <w:r>
              <w:rPr>
                <w:rFonts w:hint="eastAsia"/>
                <w:sz w:val="18"/>
                <w:szCs w:val="18"/>
              </w:rPr>
              <w:t>320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400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nm</w:t>
            </w:r>
            <w:r>
              <w:rPr>
                <w:rFonts w:hint="eastAsia"/>
                <w:sz w:val="18"/>
                <w:szCs w:val="18"/>
              </w:rPr>
              <w:t>，λ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＝</w:t>
            </w:r>
            <w:r>
              <w:rPr>
                <w:rFonts w:hint="eastAsia"/>
                <w:sz w:val="18"/>
                <w:szCs w:val="18"/>
              </w:rPr>
              <w:t>365nm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波长范围λ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，峰值波长λ</w:t>
            </w:r>
            <w:r>
              <w:rPr>
                <w:rFonts w:hint="eastAsia"/>
                <w:sz w:val="18"/>
                <w:szCs w:val="18"/>
              </w:rPr>
              <w:t xml:space="preserve">p </w:t>
            </w:r>
            <w:r>
              <w:rPr>
                <w:rFonts w:hint="eastAsia"/>
                <w:sz w:val="18"/>
                <w:szCs w:val="18"/>
              </w:rPr>
              <w:t>：（</w:t>
            </w:r>
            <w:r>
              <w:rPr>
                <w:rFonts w:hint="eastAsia"/>
                <w:sz w:val="18"/>
                <w:szCs w:val="18"/>
              </w:rPr>
              <w:t>375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475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nm</w:t>
            </w:r>
            <w:r>
              <w:rPr>
                <w:rFonts w:hint="eastAsia"/>
                <w:sz w:val="18"/>
                <w:szCs w:val="18"/>
              </w:rPr>
              <w:t>，λ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＝</w:t>
            </w:r>
            <w:r>
              <w:rPr>
                <w:rFonts w:hint="eastAsia"/>
                <w:sz w:val="18"/>
                <w:szCs w:val="18"/>
              </w:rPr>
              <w:t>420nm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辐照度测量范围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(0.1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199.9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103) </w:t>
            </w:r>
            <w:r>
              <w:rPr>
                <w:rFonts w:hint="eastAsia"/>
                <w:sz w:val="18"/>
                <w:szCs w:val="18"/>
              </w:rPr>
              <w:t>μ</w:t>
            </w:r>
            <w:r>
              <w:rPr>
                <w:rFonts w:hint="eastAsia"/>
                <w:sz w:val="18"/>
                <w:szCs w:val="18"/>
              </w:rPr>
              <w:t>W/cm2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紫外带外区杂光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0.02%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10.*</w:t>
            </w:r>
            <w:r>
              <w:rPr>
                <w:rFonts w:hint="eastAsia"/>
                <w:sz w:val="18"/>
                <w:szCs w:val="18"/>
              </w:rPr>
              <w:t>相对示值误差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：±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％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>角度响应特性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：±</w:t>
            </w:r>
            <w:r>
              <w:rPr>
                <w:rFonts w:hint="eastAsia"/>
                <w:sz w:val="18"/>
                <w:szCs w:val="18"/>
              </w:rPr>
              <w:t xml:space="preserve">5% </w:t>
            </w:r>
            <w:r>
              <w:rPr>
                <w:rFonts w:hint="eastAsia"/>
                <w:sz w:val="18"/>
                <w:szCs w:val="18"/>
              </w:rPr>
              <w:t>（α≤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°）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12.*</w:t>
            </w:r>
            <w:r>
              <w:rPr>
                <w:rFonts w:hint="eastAsia"/>
                <w:sz w:val="18"/>
                <w:szCs w:val="18"/>
              </w:rPr>
              <w:t>线性误差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：±</w:t>
            </w:r>
            <w:r>
              <w:rPr>
                <w:rFonts w:hint="eastAsia"/>
                <w:sz w:val="18"/>
                <w:szCs w:val="18"/>
              </w:rPr>
              <w:t>0.1%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</w:t>
            </w:r>
            <w:r>
              <w:rPr>
                <w:rFonts w:hint="eastAsia"/>
                <w:sz w:val="18"/>
                <w:szCs w:val="18"/>
              </w:rPr>
              <w:t>换档误差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：±</w:t>
            </w:r>
            <w:r>
              <w:rPr>
                <w:rFonts w:hint="eastAsia"/>
                <w:sz w:val="18"/>
                <w:szCs w:val="18"/>
              </w:rPr>
              <w:t>0.1%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</w:t>
            </w:r>
            <w:r>
              <w:rPr>
                <w:rFonts w:hint="eastAsia"/>
                <w:sz w:val="18"/>
                <w:szCs w:val="18"/>
              </w:rPr>
              <w:t>短期不稳定性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：±</w:t>
            </w:r>
            <w:r>
              <w:rPr>
                <w:rFonts w:hint="eastAsia"/>
                <w:sz w:val="18"/>
                <w:szCs w:val="18"/>
              </w:rPr>
              <w:t>1%</w:t>
            </w:r>
            <w:r>
              <w:rPr>
                <w:rFonts w:hint="eastAsia"/>
                <w:sz w:val="18"/>
                <w:szCs w:val="18"/>
              </w:rPr>
              <w:t>（开机</w:t>
            </w:r>
            <w:r>
              <w:rPr>
                <w:rFonts w:hint="eastAsia"/>
                <w:sz w:val="18"/>
                <w:szCs w:val="18"/>
              </w:rPr>
              <w:t>30min</w:t>
            </w:r>
            <w:r>
              <w:rPr>
                <w:rFonts w:hint="eastAsia"/>
                <w:sz w:val="18"/>
                <w:szCs w:val="18"/>
              </w:rPr>
              <w:t>后）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</w:rPr>
              <w:t>疲劳特性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：衰减量</w:t>
            </w:r>
            <w:r>
              <w:rPr>
                <w:rFonts w:hint="eastAsia"/>
                <w:sz w:val="18"/>
                <w:szCs w:val="18"/>
              </w:rPr>
              <w:t>&lt;2%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16.</w:t>
            </w:r>
            <w:r>
              <w:rPr>
                <w:rFonts w:hint="eastAsia"/>
                <w:sz w:val="18"/>
                <w:szCs w:val="18"/>
              </w:rPr>
              <w:t>零值误差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：满量程的±</w:t>
            </w:r>
            <w:r>
              <w:rPr>
                <w:rFonts w:hint="eastAsia"/>
                <w:sz w:val="18"/>
                <w:szCs w:val="18"/>
              </w:rPr>
              <w:t>1%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</w:t>
            </w:r>
            <w:r>
              <w:rPr>
                <w:rFonts w:hint="eastAsia"/>
                <w:sz w:val="18"/>
                <w:szCs w:val="18"/>
              </w:rPr>
              <w:t>响应时间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&lt;1</w:t>
            </w:r>
            <w:r>
              <w:rPr>
                <w:rFonts w:hint="eastAsia"/>
                <w:sz w:val="18"/>
                <w:szCs w:val="18"/>
              </w:rPr>
              <w:t>秒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</w:t>
            </w:r>
            <w:r>
              <w:rPr>
                <w:rFonts w:hint="eastAsia"/>
                <w:sz w:val="18"/>
                <w:szCs w:val="18"/>
              </w:rPr>
              <w:t>使用环境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：温度</w:t>
            </w:r>
            <w:r>
              <w:rPr>
                <w:rFonts w:hint="eastAsia"/>
                <w:sz w:val="18"/>
                <w:szCs w:val="18"/>
              </w:rPr>
              <w:t>(0~40)</w:t>
            </w:r>
            <w:r>
              <w:rPr>
                <w:rFonts w:hint="eastAsia"/>
                <w:sz w:val="18"/>
                <w:szCs w:val="18"/>
              </w:rPr>
              <w:t>℃；湿度＜</w:t>
            </w:r>
            <w:r>
              <w:rPr>
                <w:rFonts w:hint="eastAsia"/>
                <w:sz w:val="18"/>
                <w:szCs w:val="18"/>
              </w:rPr>
              <w:t>85</w:t>
            </w:r>
            <w:r>
              <w:rPr>
                <w:rFonts w:hint="eastAsia"/>
                <w:sz w:val="18"/>
                <w:szCs w:val="18"/>
              </w:rPr>
              <w:t>％</w:t>
            </w:r>
            <w:r>
              <w:rPr>
                <w:rFonts w:hint="eastAsia"/>
                <w:sz w:val="18"/>
                <w:szCs w:val="18"/>
              </w:rPr>
              <w:t>RH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19.</w:t>
            </w:r>
            <w:r>
              <w:rPr>
                <w:rFonts w:hint="eastAsia"/>
                <w:sz w:val="18"/>
                <w:szCs w:val="18"/>
              </w:rPr>
              <w:t>尺寸和重量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160mm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78mm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43mm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0.2kg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</w:t>
            </w:r>
            <w:r>
              <w:rPr>
                <w:rFonts w:hint="eastAsia"/>
                <w:sz w:val="18"/>
                <w:szCs w:val="18"/>
              </w:rPr>
              <w:t>电源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6F22</w:t>
            </w:r>
            <w:r>
              <w:rPr>
                <w:rFonts w:hint="eastAsia"/>
                <w:sz w:val="18"/>
                <w:szCs w:val="18"/>
              </w:rPr>
              <w:t>型</w:t>
            </w:r>
            <w:r>
              <w:rPr>
                <w:rFonts w:hint="eastAsia"/>
                <w:sz w:val="18"/>
                <w:szCs w:val="18"/>
              </w:rPr>
              <w:t>9V</w:t>
            </w:r>
            <w:r>
              <w:rPr>
                <w:rFonts w:hint="eastAsia"/>
                <w:sz w:val="18"/>
                <w:szCs w:val="18"/>
              </w:rPr>
              <w:t>积层电池（非充电电池）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21.</w:t>
            </w:r>
            <w:r>
              <w:rPr>
                <w:rFonts w:hint="eastAsia"/>
                <w:sz w:val="18"/>
                <w:szCs w:val="18"/>
              </w:rPr>
              <w:t>配置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主机、</w:t>
            </w:r>
            <w:r>
              <w:rPr>
                <w:rFonts w:hint="eastAsia"/>
                <w:sz w:val="18"/>
                <w:szCs w:val="18"/>
              </w:rPr>
              <w:t>360</w:t>
            </w:r>
            <w:r>
              <w:rPr>
                <w:rFonts w:hint="eastAsia"/>
                <w:sz w:val="18"/>
                <w:szCs w:val="18"/>
              </w:rPr>
              <w:t>探头、</w:t>
            </w:r>
            <w:r>
              <w:rPr>
                <w:rFonts w:hint="eastAsia"/>
                <w:sz w:val="18"/>
                <w:szCs w:val="18"/>
              </w:rPr>
              <w:t>420</w:t>
            </w:r>
            <w:r>
              <w:rPr>
                <w:rFonts w:hint="eastAsia"/>
                <w:sz w:val="18"/>
                <w:szCs w:val="18"/>
              </w:rPr>
              <w:t>探头、探头盖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个、数据线、说明书、合格证、</w:t>
            </w:r>
            <w:r>
              <w:rPr>
                <w:rFonts w:hint="eastAsia"/>
                <w:sz w:val="18"/>
                <w:szCs w:val="18"/>
              </w:rPr>
              <w:t>9V</w:t>
            </w:r>
            <w:r>
              <w:rPr>
                <w:rFonts w:hint="eastAsia"/>
                <w:sz w:val="18"/>
                <w:szCs w:val="18"/>
              </w:rPr>
              <w:t>电池、</w:t>
            </w:r>
            <w:r>
              <w:rPr>
                <w:rFonts w:hint="eastAsia"/>
                <w:sz w:val="18"/>
                <w:szCs w:val="18"/>
              </w:rPr>
              <w:t>*</w:t>
            </w:r>
            <w:r>
              <w:t xml:space="preserve"> </w:t>
            </w:r>
            <w:r>
              <w:rPr>
                <w:sz w:val="18"/>
                <w:szCs w:val="18"/>
              </w:rPr>
              <w:t>ULS2048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>
              <w:rPr>
                <w:rFonts w:hint="eastAsia"/>
                <w:sz w:val="18"/>
                <w:szCs w:val="18"/>
              </w:rPr>
              <w:t>个</w:t>
            </w:r>
          </w:p>
          <w:p w:rsidR="00E16718" w:rsidRDefault="00E16718" w:rsidP="00E909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22. </w:t>
            </w:r>
            <w:r>
              <w:rPr>
                <w:rFonts w:hint="eastAsia"/>
                <w:sz w:val="18"/>
                <w:szCs w:val="18"/>
              </w:rPr>
              <w:t>要求</w:t>
            </w:r>
            <w:proofErr w:type="gramStart"/>
            <w:r>
              <w:rPr>
                <w:rFonts w:hint="eastAsia"/>
                <w:sz w:val="18"/>
                <w:szCs w:val="18"/>
              </w:rPr>
              <w:t>报价商</w:t>
            </w:r>
            <w:proofErr w:type="gramEnd"/>
            <w:r>
              <w:rPr>
                <w:rFonts w:hint="eastAsia"/>
                <w:sz w:val="18"/>
                <w:szCs w:val="18"/>
              </w:rPr>
              <w:t>提供厂家授权书及重庆本地化售后证明；</w:t>
            </w:r>
          </w:p>
        </w:tc>
      </w:tr>
    </w:tbl>
    <w:p w:rsidR="00E16718" w:rsidRDefault="00E16718" w:rsidP="00E1671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备注：要求</w:t>
      </w:r>
      <w:proofErr w:type="gramStart"/>
      <w:r>
        <w:rPr>
          <w:rFonts w:hint="eastAsia"/>
          <w:sz w:val="18"/>
          <w:szCs w:val="18"/>
        </w:rPr>
        <w:t>报价商</w:t>
      </w:r>
      <w:proofErr w:type="gramEnd"/>
      <w:r>
        <w:rPr>
          <w:rFonts w:hint="eastAsia"/>
          <w:sz w:val="18"/>
          <w:szCs w:val="18"/>
        </w:rPr>
        <w:t>提供厂家授权书及重庆本地化售后证明，供货周期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个工作日，为保证仪器的质量及服务，本项目不允许分包，原厂质保不低于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年；要求以上仪器由</w:t>
      </w:r>
      <w:proofErr w:type="gramStart"/>
      <w:r>
        <w:rPr>
          <w:rFonts w:hint="eastAsia"/>
          <w:sz w:val="18"/>
          <w:szCs w:val="18"/>
        </w:rPr>
        <w:t>中标商</w:t>
      </w:r>
      <w:proofErr w:type="gramEnd"/>
      <w:r>
        <w:rPr>
          <w:rFonts w:hint="eastAsia"/>
          <w:sz w:val="18"/>
          <w:szCs w:val="18"/>
        </w:rPr>
        <w:t>统一负责售后维护，并于课程开展时，全程派驻具有高级资格证书（证书复印件以备查验）工程师现场服务，以保证仪器的正常使用；</w:t>
      </w:r>
    </w:p>
    <w:p w:rsidR="00E16718" w:rsidRDefault="00E16718" w:rsidP="00E16718">
      <w:pPr>
        <w:pStyle w:val="a6"/>
        <w:shd w:val="clear" w:color="auto" w:fill="FFFFFF"/>
        <w:spacing w:before="0" w:beforeAutospacing="0" w:after="0" w:afterAutospacing="0" w:line="0" w:lineRule="atLeast"/>
        <w:ind w:firstLineChars="1450" w:firstLine="4060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</w:p>
    <w:p w:rsidR="00E16718" w:rsidRDefault="00E16718" w:rsidP="00E16718">
      <w:pPr>
        <w:pStyle w:val="a6"/>
        <w:shd w:val="clear" w:color="auto" w:fill="FFFFFF"/>
        <w:spacing w:before="0" w:beforeAutospacing="0" w:after="0" w:afterAutospacing="0" w:line="0" w:lineRule="atLeast"/>
        <w:ind w:firstLineChars="1450" w:firstLine="4060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重庆医科大学公共卫生学院</w:t>
      </w:r>
    </w:p>
    <w:p w:rsidR="00E16718" w:rsidRDefault="00E16718" w:rsidP="00E16718">
      <w:pPr>
        <w:spacing w:line="0" w:lineRule="atLeast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333333"/>
          <w:sz w:val="28"/>
          <w:szCs w:val="28"/>
        </w:rPr>
        <w:t xml:space="preserve">                      　</w:t>
      </w:r>
      <w:r w:rsidRPr="00E16718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　  </w:t>
      </w:r>
      <w:r w:rsidRPr="00E16718">
        <w:rPr>
          <w:rFonts w:asciiTheme="minorEastAsia" w:hAnsiTheme="minorEastAsia"/>
          <w:color w:val="000000" w:themeColor="text1"/>
          <w:sz w:val="28"/>
          <w:szCs w:val="28"/>
        </w:rPr>
        <w:t>202</w:t>
      </w:r>
      <w:r w:rsidRPr="00E16718">
        <w:rPr>
          <w:rFonts w:asciiTheme="minorEastAsia" w:hAnsiTheme="minorEastAsia" w:hint="eastAsia"/>
          <w:color w:val="000000" w:themeColor="text1"/>
          <w:sz w:val="28"/>
          <w:szCs w:val="28"/>
        </w:rPr>
        <w:t>2年6月</w:t>
      </w:r>
      <w:r w:rsidRPr="00E16718">
        <w:rPr>
          <w:rFonts w:asciiTheme="minorEastAsia" w:hAnsiTheme="minorEastAsia"/>
          <w:color w:val="000000" w:themeColor="text1"/>
          <w:sz w:val="28"/>
          <w:szCs w:val="28"/>
        </w:rPr>
        <w:t>20</w:t>
      </w:r>
      <w:r w:rsidRPr="00E16718">
        <w:rPr>
          <w:rFonts w:asciiTheme="minorEastAsia" w:hAnsiTheme="minorEastAsia" w:hint="eastAsia"/>
          <w:color w:val="000000" w:themeColor="text1"/>
          <w:sz w:val="28"/>
          <w:szCs w:val="28"/>
        </w:rPr>
        <w:t>日</w:t>
      </w:r>
    </w:p>
    <w:p w:rsidR="00E16718" w:rsidRPr="00555BCF" w:rsidRDefault="00E16718">
      <w:pPr>
        <w:spacing w:line="360" w:lineRule="auto"/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E16718" w:rsidRPr="00555BCF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MDEzOTBkY2UxZTdiMzRhMDlmNTE3MDAyZmE2NDIifQ=="/>
  </w:docVars>
  <w:rsids>
    <w:rsidRoot w:val="008005E9"/>
    <w:rsid w:val="00043B01"/>
    <w:rsid w:val="00087E67"/>
    <w:rsid w:val="000F345F"/>
    <w:rsid w:val="003E5407"/>
    <w:rsid w:val="00491993"/>
    <w:rsid w:val="00555BCF"/>
    <w:rsid w:val="007C0479"/>
    <w:rsid w:val="008005E9"/>
    <w:rsid w:val="0081517F"/>
    <w:rsid w:val="009167D5"/>
    <w:rsid w:val="00AA101C"/>
    <w:rsid w:val="00BE11BB"/>
    <w:rsid w:val="00C40FAF"/>
    <w:rsid w:val="00CD04B8"/>
    <w:rsid w:val="00D57164"/>
    <w:rsid w:val="00E16718"/>
    <w:rsid w:val="00E966E1"/>
    <w:rsid w:val="00EA06A2"/>
    <w:rsid w:val="00FB0E3E"/>
    <w:rsid w:val="7BFA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F0611-7AAF-4EF4-9983-8966C1FF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SLPC</dc:creator>
  <cp:lastModifiedBy>Administrator</cp:lastModifiedBy>
  <cp:revision>9</cp:revision>
  <dcterms:created xsi:type="dcterms:W3CDTF">2022-06-10T03:41:00Z</dcterms:created>
  <dcterms:modified xsi:type="dcterms:W3CDTF">2022-06-20T07:07:00Z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F029FBECE8D7452CB90C3E2018DB5565</vt:lpwstr>
  </property>
</Properties>
</file>